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AB3417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AB3417">
        <w:rPr>
          <w:rFonts w:ascii="Times New Roman" w:hAnsi="Times New Roman" w:cs="Times New Roman"/>
          <w:sz w:val="28"/>
          <w:szCs w:val="28"/>
        </w:rPr>
        <w:t>Tirgus izpēte</w:t>
      </w:r>
      <w:r w:rsidR="00525140" w:rsidRPr="00AB3417">
        <w:rPr>
          <w:rFonts w:ascii="Times New Roman" w:hAnsi="Times New Roman" w:cs="Times New Roman"/>
          <w:sz w:val="28"/>
          <w:szCs w:val="28"/>
        </w:rPr>
        <w:t xml:space="preserve"> par </w:t>
      </w:r>
      <w:r w:rsidR="00D8632C">
        <w:rPr>
          <w:rFonts w:ascii="Times New Roman" w:hAnsi="Times New Roman" w:cs="Times New Roman"/>
          <w:sz w:val="28"/>
          <w:szCs w:val="28"/>
        </w:rPr>
        <w:t>IT aparatūras un interneta pieslēguma ierīkošanu</w:t>
      </w:r>
      <w:r w:rsidR="00A31F73">
        <w:rPr>
          <w:rFonts w:ascii="Times New Roman" w:hAnsi="Times New Roman" w:cs="Times New Roman"/>
          <w:sz w:val="28"/>
          <w:szCs w:val="28"/>
        </w:rPr>
        <w:t xml:space="preserve"> Krāslavā, A</w:t>
      </w:r>
      <w:bookmarkStart w:id="0" w:name="_GoBack"/>
      <w:bookmarkEnd w:id="0"/>
      <w:r w:rsidR="00D8632C">
        <w:rPr>
          <w:rFonts w:ascii="Times New Roman" w:hAnsi="Times New Roman" w:cs="Times New Roman"/>
          <w:sz w:val="28"/>
          <w:szCs w:val="28"/>
        </w:rPr>
        <w:t>rtilērijas ielā 4</w:t>
      </w:r>
    </w:p>
    <w:p w:rsidR="00570035" w:rsidRPr="00570035" w:rsidRDefault="00570035" w:rsidP="00F06D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Default="00BE3661" w:rsidP="00BE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20</w:t>
      </w:r>
      <w:r w:rsidR="00B576BE">
        <w:rPr>
          <w:rFonts w:ascii="Times New Roman" w:hAnsi="Times New Roman" w:cs="Times New Roman"/>
          <w:i/>
          <w:sz w:val="24"/>
          <w:szCs w:val="24"/>
        </w:rPr>
        <w:t>/09</w:t>
      </w:r>
      <w:r w:rsidR="00404798">
        <w:rPr>
          <w:rFonts w:ascii="Times New Roman" w:hAnsi="Times New Roman" w:cs="Times New Roman"/>
          <w:i/>
          <w:sz w:val="24"/>
          <w:szCs w:val="24"/>
        </w:rPr>
        <w:t>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09"/>
        <w:gridCol w:w="3134"/>
        <w:gridCol w:w="708"/>
        <w:gridCol w:w="1134"/>
        <w:gridCol w:w="1276"/>
        <w:gridCol w:w="1418"/>
      </w:tblGrid>
      <w:tr w:rsidR="00BE3661" w:rsidRPr="00BE3661" w:rsidTr="00D8632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proofErr w:type="spellStart"/>
            <w:r w:rsidRPr="00BE3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n.p.k</w:t>
            </w:r>
            <w:proofErr w:type="spellEnd"/>
            <w:r w:rsidRPr="00BE3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darbu apraksts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proofErr w:type="spellStart"/>
            <w:r w:rsidRPr="00BE3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m.v</w:t>
            </w:r>
            <w:proofErr w:type="spellEnd"/>
            <w:r w:rsidRPr="00BE3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skaits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izcenojums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summa</w:t>
            </w: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Kabeļu kanālu montāža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Kabeļu ievilkšana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Kabineta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Tehnoloģisko cauruļu izveide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Sakaru iekārtu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Sakaru tīkla konfigurēšana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3661" w:rsidRPr="00BE3661" w:rsidTr="00D863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1" w:rsidRPr="00BE3661" w:rsidRDefault="00BE3661" w:rsidP="00BE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E366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Elektro barošanas ierīkošana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D8632C" w:rsidP="00B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661" w:rsidRPr="00BE3661" w:rsidRDefault="00BE3661" w:rsidP="00BE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Pr="00D87E51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D8632C">
        <w:rPr>
          <w:rFonts w:ascii="Times New Roman" w:hAnsi="Times New Roman" w:cs="Times New Roman"/>
          <w:sz w:val="24"/>
          <w:szCs w:val="24"/>
        </w:rPr>
        <w:t xml:space="preserve">( atlaides citiem pakalpojumiem, </w:t>
      </w:r>
      <w:r w:rsidRPr="00DE0D6F">
        <w:rPr>
          <w:rFonts w:ascii="Times New Roman" w:hAnsi="Times New Roman" w:cs="Times New Roman"/>
          <w:sz w:val="24"/>
          <w:szCs w:val="24"/>
        </w:rPr>
        <w:t xml:space="preserve">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E3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0F"/>
    <w:multiLevelType w:val="hybridMultilevel"/>
    <w:tmpl w:val="365E368A"/>
    <w:lvl w:ilvl="0" w:tplc="79B6D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C7C"/>
    <w:multiLevelType w:val="hybridMultilevel"/>
    <w:tmpl w:val="F1A60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081539"/>
    <w:rsid w:val="000B5902"/>
    <w:rsid w:val="00130021"/>
    <w:rsid w:val="00141294"/>
    <w:rsid w:val="001B554C"/>
    <w:rsid w:val="001C03AE"/>
    <w:rsid w:val="002805D0"/>
    <w:rsid w:val="002C2FD0"/>
    <w:rsid w:val="003510A5"/>
    <w:rsid w:val="00357CF5"/>
    <w:rsid w:val="003C14C9"/>
    <w:rsid w:val="00404798"/>
    <w:rsid w:val="004111BF"/>
    <w:rsid w:val="004975A8"/>
    <w:rsid w:val="004D17EF"/>
    <w:rsid w:val="004E31DF"/>
    <w:rsid w:val="00515097"/>
    <w:rsid w:val="005246BD"/>
    <w:rsid w:val="00525140"/>
    <w:rsid w:val="00570035"/>
    <w:rsid w:val="005D6095"/>
    <w:rsid w:val="00642828"/>
    <w:rsid w:val="006715FC"/>
    <w:rsid w:val="00671E3D"/>
    <w:rsid w:val="006E7046"/>
    <w:rsid w:val="008335E0"/>
    <w:rsid w:val="00873612"/>
    <w:rsid w:val="00927F4E"/>
    <w:rsid w:val="00A07768"/>
    <w:rsid w:val="00A31F73"/>
    <w:rsid w:val="00A504C4"/>
    <w:rsid w:val="00A81AD1"/>
    <w:rsid w:val="00AB3417"/>
    <w:rsid w:val="00AF7C71"/>
    <w:rsid w:val="00B40A25"/>
    <w:rsid w:val="00B576BE"/>
    <w:rsid w:val="00BB36B6"/>
    <w:rsid w:val="00BE27FC"/>
    <w:rsid w:val="00BE3661"/>
    <w:rsid w:val="00BF6AE9"/>
    <w:rsid w:val="00C70CA7"/>
    <w:rsid w:val="00D70942"/>
    <w:rsid w:val="00D8632C"/>
    <w:rsid w:val="00D87E51"/>
    <w:rsid w:val="00DE0D6F"/>
    <w:rsid w:val="00E1052C"/>
    <w:rsid w:val="00E364EC"/>
    <w:rsid w:val="00E4069C"/>
    <w:rsid w:val="00E7183C"/>
    <w:rsid w:val="00E73855"/>
    <w:rsid w:val="00EA44EE"/>
    <w:rsid w:val="00EC0CD3"/>
    <w:rsid w:val="00F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B5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B5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F5F9-163D-4E11-A317-74FC43E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3</cp:revision>
  <dcterms:created xsi:type="dcterms:W3CDTF">2017-08-23T13:40:00Z</dcterms:created>
  <dcterms:modified xsi:type="dcterms:W3CDTF">2017-08-23T13:44:00Z</dcterms:modified>
</cp:coreProperties>
</file>