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7FF9" w:rsidRPr="006D7B0E" w:rsidRDefault="00827FF9" w:rsidP="006D7B0E">
      <w:pPr>
        <w:spacing w:after="0" w:line="240" w:lineRule="auto"/>
        <w:jc w:val="right"/>
        <w:rPr>
          <w:rFonts w:ascii="Times New Roman" w:hAnsi="Times New Roman" w:cs="Times New Roman"/>
          <w:sz w:val="20"/>
          <w:szCs w:val="20"/>
          <w:lang w:eastAsia="lv-LV"/>
        </w:rPr>
      </w:pPr>
      <w:r w:rsidRPr="006D7B0E">
        <w:rPr>
          <w:rFonts w:ascii="Times New Roman" w:hAnsi="Times New Roman" w:cs="Times New Roman"/>
          <w:sz w:val="20"/>
          <w:szCs w:val="20"/>
          <w:lang w:eastAsia="lv-LV"/>
        </w:rPr>
        <w:t>Atklāta konkursa</w:t>
      </w:r>
    </w:p>
    <w:p w:rsidR="00827FF9" w:rsidRPr="006D7B0E" w:rsidRDefault="00827FF9" w:rsidP="005A0F57">
      <w:pPr>
        <w:spacing w:after="0" w:line="240" w:lineRule="auto"/>
        <w:jc w:val="right"/>
        <w:rPr>
          <w:rFonts w:ascii="Times New Roman" w:hAnsi="Times New Roman" w:cs="Times New Roman"/>
          <w:b/>
          <w:bCs/>
          <w:sz w:val="20"/>
          <w:szCs w:val="20"/>
          <w:lang w:eastAsia="lv-LV"/>
        </w:rPr>
      </w:pPr>
      <w:r w:rsidRPr="006D7B0E">
        <w:rPr>
          <w:rFonts w:ascii="Times New Roman" w:hAnsi="Times New Roman" w:cs="Times New Roman"/>
          <w:b/>
          <w:bCs/>
          <w:sz w:val="20"/>
          <w:szCs w:val="20"/>
          <w:lang w:eastAsia="lv-LV"/>
        </w:rPr>
        <w:t xml:space="preserve">„Dienesta komandējumu </w:t>
      </w:r>
      <w:r>
        <w:rPr>
          <w:rFonts w:ascii="Times New Roman" w:hAnsi="Times New Roman" w:cs="Times New Roman"/>
          <w:b/>
          <w:bCs/>
          <w:sz w:val="20"/>
          <w:szCs w:val="20"/>
          <w:lang w:eastAsia="lv-LV"/>
        </w:rPr>
        <w:t>un darba braucienu nodrošināšana</w:t>
      </w:r>
      <w:r w:rsidRPr="006D7B0E">
        <w:rPr>
          <w:rFonts w:ascii="Times New Roman" w:hAnsi="Times New Roman" w:cs="Times New Roman"/>
          <w:b/>
          <w:bCs/>
          <w:sz w:val="20"/>
          <w:szCs w:val="20"/>
          <w:lang w:eastAsia="lv-LV"/>
        </w:rPr>
        <w:t>”</w:t>
      </w:r>
    </w:p>
    <w:p w:rsidR="00827FF9" w:rsidRPr="006D7B0E" w:rsidRDefault="00827FF9" w:rsidP="006D7B0E">
      <w:pPr>
        <w:spacing w:after="0" w:line="240" w:lineRule="auto"/>
        <w:jc w:val="right"/>
        <w:rPr>
          <w:rFonts w:ascii="Times New Roman" w:hAnsi="Times New Roman" w:cs="Times New Roman"/>
          <w:color w:val="FF0000"/>
          <w:sz w:val="20"/>
          <w:szCs w:val="20"/>
        </w:rPr>
      </w:pPr>
      <w:r w:rsidRPr="006D7B0E">
        <w:rPr>
          <w:rFonts w:ascii="Times New Roman" w:hAnsi="Times New Roman" w:cs="Times New Roman"/>
          <w:b/>
          <w:bCs/>
          <w:sz w:val="20"/>
          <w:szCs w:val="20"/>
          <w:lang w:eastAsia="lv-LV"/>
        </w:rPr>
        <w:t xml:space="preserve"> </w:t>
      </w:r>
      <w:r>
        <w:rPr>
          <w:rFonts w:ascii="Times New Roman" w:hAnsi="Times New Roman" w:cs="Times New Roman"/>
          <w:sz w:val="20"/>
          <w:szCs w:val="20"/>
        </w:rPr>
        <w:t xml:space="preserve">Iepirkuma identifikācijas Nr.RVT </w:t>
      </w:r>
      <w:r w:rsidRPr="006D7B0E">
        <w:rPr>
          <w:rFonts w:ascii="Times New Roman" w:hAnsi="Times New Roman" w:cs="Times New Roman"/>
          <w:sz w:val="20"/>
          <w:szCs w:val="20"/>
        </w:rPr>
        <w:t>201</w:t>
      </w:r>
      <w:r>
        <w:rPr>
          <w:rFonts w:ascii="Times New Roman" w:hAnsi="Times New Roman" w:cs="Times New Roman"/>
          <w:sz w:val="20"/>
          <w:szCs w:val="20"/>
        </w:rPr>
        <w:t>8</w:t>
      </w:r>
      <w:r w:rsidRPr="006D7B0E">
        <w:rPr>
          <w:rFonts w:ascii="Times New Roman" w:hAnsi="Times New Roman" w:cs="Times New Roman"/>
          <w:sz w:val="20"/>
          <w:szCs w:val="20"/>
        </w:rPr>
        <w:t>/</w:t>
      </w:r>
      <w:r>
        <w:rPr>
          <w:rFonts w:ascii="Times New Roman" w:hAnsi="Times New Roman" w:cs="Times New Roman"/>
          <w:sz w:val="20"/>
          <w:szCs w:val="20"/>
        </w:rPr>
        <w:t>1</w:t>
      </w:r>
    </w:p>
    <w:p w:rsidR="00827FF9" w:rsidRPr="006D7B0E" w:rsidRDefault="00827FF9" w:rsidP="006D7B0E">
      <w:pPr>
        <w:spacing w:after="0" w:line="240" w:lineRule="auto"/>
        <w:jc w:val="right"/>
        <w:rPr>
          <w:rFonts w:ascii="Times New Roman" w:hAnsi="Times New Roman" w:cs="Times New Roman"/>
          <w:b/>
          <w:bCs/>
          <w:sz w:val="24"/>
          <w:szCs w:val="24"/>
          <w:lang w:eastAsia="lv-LV"/>
        </w:rPr>
      </w:pPr>
      <w:r w:rsidRPr="006D7B0E">
        <w:rPr>
          <w:rFonts w:ascii="Times New Roman" w:hAnsi="Times New Roman" w:cs="Times New Roman"/>
          <w:b/>
          <w:bCs/>
          <w:sz w:val="20"/>
          <w:szCs w:val="20"/>
          <w:lang w:eastAsia="lv-LV"/>
        </w:rPr>
        <w:t>4.pielikums</w:t>
      </w:r>
      <w:r w:rsidRPr="006D7B0E">
        <w:rPr>
          <w:rFonts w:ascii="Times New Roman" w:hAnsi="Times New Roman" w:cs="Times New Roman"/>
          <w:b/>
          <w:bCs/>
          <w:sz w:val="24"/>
          <w:szCs w:val="24"/>
          <w:lang w:eastAsia="lv-LV"/>
        </w:rPr>
        <w:t xml:space="preserve"> </w:t>
      </w:r>
    </w:p>
    <w:p w:rsidR="00827FF9" w:rsidRPr="006D7B0E" w:rsidRDefault="00827FF9" w:rsidP="006D7B0E">
      <w:pPr>
        <w:spacing w:after="0" w:line="240" w:lineRule="auto"/>
        <w:jc w:val="right"/>
        <w:rPr>
          <w:rFonts w:ascii="Times New Roman" w:hAnsi="Times New Roman" w:cs="Times New Roman"/>
          <w:b/>
          <w:bCs/>
          <w:sz w:val="24"/>
          <w:szCs w:val="24"/>
          <w:lang w:eastAsia="lv-LV"/>
        </w:rPr>
      </w:pPr>
    </w:p>
    <w:p w:rsidR="00827FF9" w:rsidRPr="006D7B0E" w:rsidRDefault="00827FF9" w:rsidP="006D7B0E">
      <w:pPr>
        <w:spacing w:after="0" w:line="240" w:lineRule="auto"/>
        <w:ind w:left="360"/>
        <w:jc w:val="center"/>
        <w:rPr>
          <w:rFonts w:ascii="Times New Roman" w:hAnsi="Times New Roman" w:cs="Times New Roman"/>
          <w:b/>
          <w:bCs/>
          <w:sz w:val="24"/>
          <w:szCs w:val="24"/>
        </w:rPr>
      </w:pPr>
      <w:r w:rsidRPr="006D7B0E">
        <w:rPr>
          <w:rFonts w:ascii="Times New Roman" w:hAnsi="Times New Roman" w:cs="Times New Roman"/>
          <w:b/>
          <w:bCs/>
          <w:sz w:val="24"/>
          <w:szCs w:val="24"/>
        </w:rPr>
        <w:t>APLIECINĀJUMS PAR PIEREDZI</w:t>
      </w:r>
    </w:p>
    <w:p w:rsidR="00827FF9" w:rsidRPr="006D7B0E" w:rsidRDefault="00827FF9" w:rsidP="006D7B0E">
      <w:pPr>
        <w:spacing w:after="0" w:line="240" w:lineRule="auto"/>
        <w:ind w:left="360"/>
        <w:jc w:val="center"/>
        <w:rPr>
          <w:rFonts w:ascii="Times New Roman" w:hAnsi="Times New Roman" w:cs="Times New Roman"/>
          <w:b/>
          <w:bCs/>
          <w:sz w:val="32"/>
          <w:szCs w:val="32"/>
        </w:rPr>
      </w:pPr>
    </w:p>
    <w:p w:rsidR="00827FF9" w:rsidRPr="006D7B0E" w:rsidRDefault="00827FF9" w:rsidP="006D7B0E">
      <w:pPr>
        <w:numPr>
          <w:ilvl w:val="0"/>
          <w:numId w:val="1"/>
        </w:numPr>
        <w:spacing w:after="0" w:line="360" w:lineRule="auto"/>
        <w:ind w:left="284" w:hanging="284"/>
        <w:jc w:val="both"/>
        <w:rPr>
          <w:rFonts w:ascii="Times New Roman" w:hAnsi="Times New Roman" w:cs="Times New Roman"/>
          <w:sz w:val="24"/>
          <w:szCs w:val="24"/>
        </w:rPr>
      </w:pPr>
      <w:r w:rsidRPr="006D7B0E">
        <w:rPr>
          <w:rFonts w:ascii="Times New Roman" w:hAnsi="Times New Roman" w:cs="Times New Roman"/>
          <w:sz w:val="24"/>
          <w:szCs w:val="24"/>
        </w:rPr>
        <w:t xml:space="preserve">Pretendenta nosaukums: </w:t>
      </w:r>
      <w:r w:rsidRPr="006D7B0E">
        <w:rPr>
          <w:rFonts w:ascii="Times New Roman" w:hAnsi="Times New Roman" w:cs="Times New Roman"/>
          <w:sz w:val="24"/>
          <w:szCs w:val="24"/>
          <w:u w:val="single"/>
        </w:rPr>
        <w:tab/>
      </w:r>
      <w:r w:rsidRPr="006D7B0E">
        <w:rPr>
          <w:rFonts w:ascii="Times New Roman" w:hAnsi="Times New Roman" w:cs="Times New Roman"/>
          <w:sz w:val="24"/>
          <w:szCs w:val="24"/>
          <w:u w:val="single"/>
        </w:rPr>
        <w:tab/>
      </w:r>
      <w:r w:rsidRPr="006D7B0E">
        <w:rPr>
          <w:rFonts w:ascii="Times New Roman" w:hAnsi="Times New Roman" w:cs="Times New Roman"/>
          <w:sz w:val="24"/>
          <w:szCs w:val="24"/>
          <w:u w:val="single"/>
        </w:rPr>
        <w:tab/>
      </w:r>
      <w:r w:rsidRPr="006D7B0E">
        <w:rPr>
          <w:rFonts w:ascii="Times New Roman" w:hAnsi="Times New Roman" w:cs="Times New Roman"/>
          <w:sz w:val="24"/>
          <w:szCs w:val="24"/>
          <w:u w:val="single"/>
        </w:rPr>
        <w:tab/>
      </w:r>
      <w:r w:rsidRPr="006D7B0E">
        <w:rPr>
          <w:rFonts w:ascii="Times New Roman" w:hAnsi="Times New Roman" w:cs="Times New Roman"/>
          <w:sz w:val="24"/>
          <w:szCs w:val="24"/>
          <w:u w:val="single"/>
        </w:rPr>
        <w:tab/>
      </w:r>
      <w:r w:rsidRPr="006D7B0E">
        <w:rPr>
          <w:rFonts w:ascii="Times New Roman" w:hAnsi="Times New Roman" w:cs="Times New Roman"/>
          <w:sz w:val="24"/>
          <w:szCs w:val="24"/>
          <w:u w:val="single"/>
        </w:rPr>
        <w:tab/>
      </w:r>
      <w:r w:rsidRPr="006D7B0E">
        <w:rPr>
          <w:rFonts w:ascii="Times New Roman" w:hAnsi="Times New Roman" w:cs="Times New Roman"/>
          <w:sz w:val="24"/>
          <w:szCs w:val="24"/>
          <w:u w:val="single"/>
        </w:rPr>
        <w:tab/>
      </w:r>
      <w:r w:rsidRPr="006D7B0E">
        <w:rPr>
          <w:rFonts w:ascii="Times New Roman" w:hAnsi="Times New Roman" w:cs="Times New Roman"/>
          <w:sz w:val="24"/>
          <w:szCs w:val="24"/>
          <w:u w:val="single"/>
        </w:rPr>
        <w:tab/>
      </w:r>
    </w:p>
    <w:p w:rsidR="00827FF9" w:rsidRPr="006D7B0E" w:rsidRDefault="00827FF9" w:rsidP="006D7B0E">
      <w:pPr>
        <w:spacing w:after="0" w:line="360" w:lineRule="auto"/>
        <w:ind w:left="284"/>
        <w:jc w:val="both"/>
        <w:rPr>
          <w:rFonts w:ascii="Times New Roman" w:hAnsi="Times New Roman" w:cs="Times New Roman"/>
          <w:sz w:val="24"/>
          <w:szCs w:val="24"/>
        </w:rPr>
      </w:pPr>
      <w:r w:rsidRPr="006D7B0E">
        <w:rPr>
          <w:rFonts w:ascii="Times New Roman" w:hAnsi="Times New Roman" w:cs="Times New Roman"/>
          <w:sz w:val="24"/>
          <w:szCs w:val="24"/>
        </w:rPr>
        <w:t xml:space="preserve">Reģistrācijas Nr.: </w:t>
      </w:r>
      <w:r w:rsidRPr="006D7B0E">
        <w:rPr>
          <w:rFonts w:ascii="Times New Roman" w:hAnsi="Times New Roman" w:cs="Times New Roman"/>
          <w:sz w:val="24"/>
          <w:szCs w:val="24"/>
          <w:u w:val="single"/>
        </w:rPr>
        <w:tab/>
      </w:r>
      <w:r w:rsidRPr="006D7B0E">
        <w:rPr>
          <w:rFonts w:ascii="Times New Roman" w:hAnsi="Times New Roman" w:cs="Times New Roman"/>
          <w:sz w:val="24"/>
          <w:szCs w:val="24"/>
          <w:u w:val="single"/>
        </w:rPr>
        <w:tab/>
      </w:r>
      <w:r w:rsidRPr="006D7B0E">
        <w:rPr>
          <w:rFonts w:ascii="Times New Roman" w:hAnsi="Times New Roman" w:cs="Times New Roman"/>
          <w:sz w:val="24"/>
          <w:szCs w:val="24"/>
          <w:u w:val="single"/>
        </w:rPr>
        <w:tab/>
      </w:r>
      <w:r w:rsidRPr="006D7B0E">
        <w:rPr>
          <w:rFonts w:ascii="Times New Roman" w:hAnsi="Times New Roman" w:cs="Times New Roman"/>
          <w:sz w:val="24"/>
          <w:szCs w:val="24"/>
          <w:u w:val="single"/>
        </w:rPr>
        <w:tab/>
      </w:r>
      <w:r w:rsidRPr="006D7B0E">
        <w:rPr>
          <w:rFonts w:ascii="Times New Roman" w:hAnsi="Times New Roman" w:cs="Times New Roman"/>
          <w:sz w:val="24"/>
          <w:szCs w:val="24"/>
          <w:u w:val="single"/>
        </w:rPr>
        <w:tab/>
      </w:r>
    </w:p>
    <w:p w:rsidR="00827FF9" w:rsidRPr="006D7B0E" w:rsidRDefault="00827FF9" w:rsidP="006D7B0E">
      <w:pPr>
        <w:spacing w:after="0" w:line="240" w:lineRule="auto"/>
        <w:ind w:left="4320" w:firstLine="720"/>
        <w:jc w:val="both"/>
        <w:rPr>
          <w:rFonts w:ascii="Times New Roman" w:hAnsi="Times New Roman" w:cs="Times New Roman"/>
          <w:i/>
          <w:iCs/>
          <w:sz w:val="16"/>
          <w:szCs w:val="16"/>
        </w:rPr>
      </w:pPr>
    </w:p>
    <w:p w:rsidR="00827FF9" w:rsidRPr="006D7B0E" w:rsidRDefault="00827FF9" w:rsidP="006D7B0E">
      <w:pPr>
        <w:numPr>
          <w:ilvl w:val="0"/>
          <w:numId w:val="2"/>
        </w:numPr>
        <w:tabs>
          <w:tab w:val="num" w:pos="284"/>
        </w:tabs>
        <w:spacing w:after="0" w:line="240" w:lineRule="auto"/>
        <w:ind w:left="284" w:hanging="284"/>
        <w:jc w:val="both"/>
        <w:rPr>
          <w:rFonts w:ascii="Times New Roman" w:hAnsi="Times New Roman" w:cs="Times New Roman"/>
          <w:sz w:val="24"/>
          <w:szCs w:val="24"/>
        </w:rPr>
      </w:pPr>
      <w:r w:rsidRPr="006D7B0E">
        <w:rPr>
          <w:rFonts w:ascii="Times New Roman" w:hAnsi="Times New Roman" w:cs="Times New Roman"/>
          <w:sz w:val="24"/>
          <w:szCs w:val="24"/>
        </w:rPr>
        <w:t>Apliecinām, ka ne agrāk kā iepriekšējo 3 (trīs) gadu (201</w:t>
      </w:r>
      <w:r>
        <w:rPr>
          <w:rFonts w:ascii="Times New Roman" w:hAnsi="Times New Roman" w:cs="Times New Roman"/>
          <w:sz w:val="24"/>
          <w:szCs w:val="24"/>
        </w:rPr>
        <w:t>5</w:t>
      </w:r>
      <w:r w:rsidRPr="006D7B0E">
        <w:rPr>
          <w:rFonts w:ascii="Times New Roman" w:hAnsi="Times New Roman" w:cs="Times New Roman"/>
          <w:sz w:val="24"/>
          <w:szCs w:val="24"/>
        </w:rPr>
        <w:t>., 201</w:t>
      </w:r>
      <w:r>
        <w:rPr>
          <w:rFonts w:ascii="Times New Roman" w:hAnsi="Times New Roman" w:cs="Times New Roman"/>
          <w:sz w:val="24"/>
          <w:szCs w:val="24"/>
        </w:rPr>
        <w:t>6</w:t>
      </w:r>
      <w:r w:rsidRPr="006D7B0E">
        <w:rPr>
          <w:rFonts w:ascii="Times New Roman" w:hAnsi="Times New Roman" w:cs="Times New Roman"/>
          <w:sz w:val="24"/>
          <w:szCs w:val="24"/>
        </w:rPr>
        <w:t>., 201</w:t>
      </w:r>
      <w:r>
        <w:rPr>
          <w:rFonts w:ascii="Times New Roman" w:hAnsi="Times New Roman" w:cs="Times New Roman"/>
          <w:sz w:val="24"/>
          <w:szCs w:val="24"/>
        </w:rPr>
        <w:t>7</w:t>
      </w:r>
      <w:r w:rsidRPr="006D7B0E">
        <w:rPr>
          <w:rFonts w:ascii="Times New Roman" w:hAnsi="Times New Roman" w:cs="Times New Roman"/>
          <w:sz w:val="24"/>
          <w:szCs w:val="24"/>
        </w:rPr>
        <w:t>. un 201</w:t>
      </w:r>
      <w:r>
        <w:rPr>
          <w:rFonts w:ascii="Times New Roman" w:hAnsi="Times New Roman" w:cs="Times New Roman"/>
          <w:sz w:val="24"/>
          <w:szCs w:val="24"/>
        </w:rPr>
        <w:t>8</w:t>
      </w:r>
      <w:r w:rsidRPr="006D7B0E">
        <w:rPr>
          <w:rFonts w:ascii="Times New Roman" w:hAnsi="Times New Roman" w:cs="Times New Roman"/>
          <w:sz w:val="24"/>
          <w:szCs w:val="24"/>
        </w:rPr>
        <w:t xml:space="preserve">.gadā līdz piedāvājumu iesniegšanas dienai) laikā mēs „__________” </w:t>
      </w:r>
      <w:r w:rsidRPr="006D7B0E">
        <w:rPr>
          <w:rFonts w:ascii="Times New Roman" w:hAnsi="Times New Roman" w:cs="Times New Roman"/>
          <w:i/>
          <w:iCs/>
          <w:sz w:val="24"/>
          <w:szCs w:val="24"/>
        </w:rPr>
        <w:t>(pretendenta nosaukums)</w:t>
      </w:r>
      <w:r w:rsidRPr="006D7B0E">
        <w:rPr>
          <w:rFonts w:ascii="Times New Roman" w:hAnsi="Times New Roman" w:cs="Times New Roman"/>
          <w:sz w:val="24"/>
          <w:szCs w:val="24"/>
        </w:rPr>
        <w:t xml:space="preserve"> esam snieguši šādus pakalpojumus: </w:t>
      </w:r>
    </w:p>
    <w:p w:rsidR="00827FF9" w:rsidRPr="006D7B0E" w:rsidRDefault="00827FF9" w:rsidP="006D7B0E">
      <w:pPr>
        <w:spacing w:after="0" w:line="240" w:lineRule="auto"/>
        <w:ind w:left="210"/>
        <w:jc w:val="both"/>
        <w:rPr>
          <w:rFonts w:ascii="Times New Roman" w:hAnsi="Times New Roman" w:cs="Times New Roman"/>
          <w:sz w:val="16"/>
          <w:szCs w:val="16"/>
        </w:rPr>
      </w:pPr>
    </w:p>
    <w:tbl>
      <w:tblPr>
        <w:tblW w:w="921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542"/>
        <w:gridCol w:w="1870"/>
        <w:gridCol w:w="3554"/>
        <w:gridCol w:w="2244"/>
      </w:tblGrid>
      <w:tr w:rsidR="00827FF9" w:rsidRPr="00D94326">
        <w:trPr>
          <w:trHeight w:val="474"/>
        </w:trPr>
        <w:tc>
          <w:tcPr>
            <w:tcW w:w="1542" w:type="dxa"/>
            <w:vAlign w:val="center"/>
          </w:tcPr>
          <w:p w:rsidR="00827FF9" w:rsidRPr="006D7B0E" w:rsidRDefault="00827FF9" w:rsidP="006D7B0E">
            <w:pPr>
              <w:tabs>
                <w:tab w:val="num" w:pos="851"/>
                <w:tab w:val="center" w:pos="4153"/>
                <w:tab w:val="right" w:pos="8306"/>
              </w:tabs>
              <w:spacing w:after="0" w:line="240" w:lineRule="auto"/>
              <w:jc w:val="center"/>
              <w:rPr>
                <w:rFonts w:ascii="Times New Roman" w:hAnsi="Times New Roman" w:cs="Times New Roman"/>
                <w:sz w:val="24"/>
                <w:szCs w:val="24"/>
                <w:lang/>
              </w:rPr>
            </w:pPr>
            <w:r w:rsidRPr="006D7B0E">
              <w:rPr>
                <w:rFonts w:ascii="Times New Roman" w:hAnsi="Times New Roman" w:cs="Times New Roman"/>
                <w:sz w:val="24"/>
                <w:szCs w:val="24"/>
                <w:lang/>
              </w:rPr>
              <w:t>Pakalpojuma sniegšanas periods</w:t>
            </w:r>
          </w:p>
        </w:tc>
        <w:tc>
          <w:tcPr>
            <w:tcW w:w="1870" w:type="dxa"/>
            <w:vAlign w:val="center"/>
          </w:tcPr>
          <w:p w:rsidR="00827FF9" w:rsidRPr="006D7B0E" w:rsidRDefault="00827FF9" w:rsidP="006D7B0E">
            <w:pPr>
              <w:tabs>
                <w:tab w:val="num" w:pos="851"/>
                <w:tab w:val="center" w:pos="4153"/>
                <w:tab w:val="right" w:pos="8306"/>
              </w:tabs>
              <w:spacing w:after="0" w:line="240" w:lineRule="auto"/>
              <w:jc w:val="center"/>
              <w:rPr>
                <w:rFonts w:ascii="Times New Roman" w:hAnsi="Times New Roman" w:cs="Times New Roman"/>
                <w:sz w:val="24"/>
                <w:szCs w:val="24"/>
                <w:lang/>
              </w:rPr>
            </w:pPr>
            <w:r w:rsidRPr="006D7B0E">
              <w:rPr>
                <w:rFonts w:ascii="Times New Roman" w:hAnsi="Times New Roman" w:cs="Times New Roman"/>
                <w:sz w:val="24"/>
                <w:szCs w:val="24"/>
                <w:lang/>
              </w:rPr>
              <w:t>Lielākie klienti, to adrese</w:t>
            </w:r>
          </w:p>
        </w:tc>
        <w:tc>
          <w:tcPr>
            <w:tcW w:w="3554" w:type="dxa"/>
            <w:vAlign w:val="center"/>
          </w:tcPr>
          <w:p w:rsidR="00827FF9" w:rsidRPr="006D7B0E" w:rsidRDefault="00827FF9" w:rsidP="006D7B0E">
            <w:pPr>
              <w:tabs>
                <w:tab w:val="num" w:pos="851"/>
                <w:tab w:val="center" w:pos="4153"/>
                <w:tab w:val="right" w:pos="8306"/>
              </w:tabs>
              <w:spacing w:after="0" w:line="240" w:lineRule="auto"/>
              <w:jc w:val="center"/>
              <w:rPr>
                <w:rFonts w:ascii="Times New Roman" w:hAnsi="Times New Roman" w:cs="Times New Roman"/>
                <w:sz w:val="24"/>
                <w:szCs w:val="24"/>
                <w:lang/>
              </w:rPr>
            </w:pPr>
            <w:r w:rsidRPr="006D7B0E">
              <w:rPr>
                <w:rFonts w:ascii="Times New Roman" w:hAnsi="Times New Roman" w:cs="Times New Roman"/>
                <w:sz w:val="24"/>
                <w:szCs w:val="24"/>
                <w:lang/>
              </w:rPr>
              <w:t xml:space="preserve">Līguma nosaukums un </w:t>
            </w:r>
            <w:r w:rsidRPr="006D7B0E">
              <w:rPr>
                <w:rFonts w:ascii="Times New Roman" w:hAnsi="Times New Roman" w:cs="Times New Roman"/>
                <w:sz w:val="24"/>
                <w:szCs w:val="24"/>
                <w:u w:val="single"/>
                <w:lang/>
              </w:rPr>
              <w:t>apjoms naudas izteiksmē</w:t>
            </w:r>
            <w:r w:rsidRPr="006D7B0E">
              <w:rPr>
                <w:rFonts w:ascii="Times New Roman" w:hAnsi="Times New Roman" w:cs="Times New Roman"/>
                <w:sz w:val="24"/>
                <w:szCs w:val="24"/>
                <w:lang/>
              </w:rPr>
              <w:t xml:space="preserve">, Līguma ietvaros sniegto pakalpojumu apraksts* </w:t>
            </w:r>
          </w:p>
        </w:tc>
        <w:tc>
          <w:tcPr>
            <w:tcW w:w="2244" w:type="dxa"/>
            <w:vAlign w:val="center"/>
          </w:tcPr>
          <w:p w:rsidR="00827FF9" w:rsidRPr="006D7B0E" w:rsidRDefault="00827FF9" w:rsidP="006D7B0E">
            <w:pPr>
              <w:tabs>
                <w:tab w:val="num" w:pos="851"/>
                <w:tab w:val="center" w:pos="4153"/>
                <w:tab w:val="right" w:pos="8306"/>
              </w:tabs>
              <w:spacing w:after="0" w:line="240" w:lineRule="auto"/>
              <w:jc w:val="center"/>
              <w:rPr>
                <w:rFonts w:ascii="Times New Roman" w:hAnsi="Times New Roman" w:cs="Times New Roman"/>
                <w:sz w:val="24"/>
                <w:szCs w:val="24"/>
                <w:lang/>
              </w:rPr>
            </w:pPr>
            <w:r w:rsidRPr="006D7B0E">
              <w:rPr>
                <w:rFonts w:ascii="Times New Roman" w:hAnsi="Times New Roman" w:cs="Times New Roman"/>
                <w:sz w:val="24"/>
                <w:szCs w:val="24"/>
                <w:lang/>
              </w:rPr>
              <w:t>Klienta kontaktpersona, tālrunis</w:t>
            </w:r>
          </w:p>
        </w:tc>
      </w:tr>
      <w:tr w:rsidR="00827FF9" w:rsidRPr="00D94326">
        <w:trPr>
          <w:trHeight w:val="64"/>
        </w:trPr>
        <w:tc>
          <w:tcPr>
            <w:tcW w:w="1542" w:type="dxa"/>
          </w:tcPr>
          <w:p w:rsidR="00827FF9" w:rsidRPr="006D7B0E" w:rsidRDefault="00827FF9" w:rsidP="006D7B0E">
            <w:pPr>
              <w:tabs>
                <w:tab w:val="num" w:pos="851"/>
                <w:tab w:val="center" w:pos="4153"/>
                <w:tab w:val="right" w:pos="8306"/>
              </w:tabs>
              <w:spacing w:after="0" w:line="240" w:lineRule="auto"/>
              <w:ind w:left="567" w:firstLine="567"/>
              <w:jc w:val="both"/>
              <w:rPr>
                <w:rFonts w:ascii="Times New Roman" w:hAnsi="Times New Roman" w:cs="Times New Roman"/>
                <w:sz w:val="24"/>
                <w:szCs w:val="24"/>
                <w:lang/>
              </w:rPr>
            </w:pPr>
          </w:p>
        </w:tc>
        <w:tc>
          <w:tcPr>
            <w:tcW w:w="1870" w:type="dxa"/>
          </w:tcPr>
          <w:p w:rsidR="00827FF9" w:rsidRPr="006D7B0E" w:rsidRDefault="00827FF9" w:rsidP="006D7B0E">
            <w:pPr>
              <w:tabs>
                <w:tab w:val="num" w:pos="851"/>
                <w:tab w:val="center" w:pos="4153"/>
                <w:tab w:val="right" w:pos="8306"/>
              </w:tabs>
              <w:spacing w:after="0" w:line="240" w:lineRule="auto"/>
              <w:ind w:left="567" w:firstLine="567"/>
              <w:jc w:val="both"/>
              <w:rPr>
                <w:rFonts w:ascii="Times New Roman" w:hAnsi="Times New Roman" w:cs="Times New Roman"/>
                <w:sz w:val="24"/>
                <w:szCs w:val="24"/>
                <w:lang/>
              </w:rPr>
            </w:pPr>
          </w:p>
        </w:tc>
        <w:tc>
          <w:tcPr>
            <w:tcW w:w="3554" w:type="dxa"/>
          </w:tcPr>
          <w:p w:rsidR="00827FF9" w:rsidRPr="006D7B0E" w:rsidRDefault="00827FF9" w:rsidP="006D7B0E">
            <w:pPr>
              <w:tabs>
                <w:tab w:val="num" w:pos="851"/>
                <w:tab w:val="center" w:pos="4153"/>
                <w:tab w:val="right" w:pos="8306"/>
              </w:tabs>
              <w:spacing w:after="0" w:line="240" w:lineRule="auto"/>
              <w:jc w:val="both"/>
              <w:rPr>
                <w:rFonts w:ascii="Times New Roman" w:hAnsi="Times New Roman" w:cs="Times New Roman"/>
                <w:sz w:val="24"/>
                <w:szCs w:val="24"/>
                <w:lang/>
              </w:rPr>
            </w:pPr>
          </w:p>
        </w:tc>
        <w:tc>
          <w:tcPr>
            <w:tcW w:w="2244" w:type="dxa"/>
          </w:tcPr>
          <w:p w:rsidR="00827FF9" w:rsidRPr="006D7B0E" w:rsidRDefault="00827FF9" w:rsidP="006D7B0E">
            <w:pPr>
              <w:tabs>
                <w:tab w:val="num" w:pos="851"/>
                <w:tab w:val="center" w:pos="4153"/>
                <w:tab w:val="right" w:pos="8306"/>
              </w:tabs>
              <w:spacing w:after="0" w:line="240" w:lineRule="auto"/>
              <w:jc w:val="both"/>
              <w:rPr>
                <w:rFonts w:ascii="Times New Roman" w:hAnsi="Times New Roman" w:cs="Times New Roman"/>
                <w:sz w:val="24"/>
                <w:szCs w:val="24"/>
                <w:lang/>
              </w:rPr>
            </w:pPr>
          </w:p>
        </w:tc>
      </w:tr>
      <w:tr w:rsidR="00827FF9" w:rsidRPr="00D94326">
        <w:trPr>
          <w:trHeight w:val="64"/>
        </w:trPr>
        <w:tc>
          <w:tcPr>
            <w:tcW w:w="1542" w:type="dxa"/>
          </w:tcPr>
          <w:p w:rsidR="00827FF9" w:rsidRPr="006D7B0E" w:rsidRDefault="00827FF9" w:rsidP="006D7B0E">
            <w:pPr>
              <w:tabs>
                <w:tab w:val="num" w:pos="851"/>
                <w:tab w:val="center" w:pos="4153"/>
                <w:tab w:val="right" w:pos="8306"/>
              </w:tabs>
              <w:spacing w:after="0" w:line="240" w:lineRule="auto"/>
              <w:ind w:left="567" w:firstLine="567"/>
              <w:jc w:val="both"/>
              <w:rPr>
                <w:rFonts w:ascii="Times New Roman" w:hAnsi="Times New Roman" w:cs="Times New Roman"/>
                <w:sz w:val="24"/>
                <w:szCs w:val="24"/>
                <w:lang/>
              </w:rPr>
            </w:pPr>
          </w:p>
        </w:tc>
        <w:tc>
          <w:tcPr>
            <w:tcW w:w="1870" w:type="dxa"/>
          </w:tcPr>
          <w:p w:rsidR="00827FF9" w:rsidRPr="006D7B0E" w:rsidRDefault="00827FF9" w:rsidP="006D7B0E">
            <w:pPr>
              <w:tabs>
                <w:tab w:val="num" w:pos="851"/>
                <w:tab w:val="center" w:pos="4153"/>
                <w:tab w:val="right" w:pos="8306"/>
              </w:tabs>
              <w:spacing w:after="0" w:line="240" w:lineRule="auto"/>
              <w:ind w:left="567" w:firstLine="567"/>
              <w:jc w:val="both"/>
              <w:rPr>
                <w:rFonts w:ascii="Times New Roman" w:hAnsi="Times New Roman" w:cs="Times New Roman"/>
                <w:sz w:val="24"/>
                <w:szCs w:val="24"/>
                <w:lang/>
              </w:rPr>
            </w:pPr>
          </w:p>
        </w:tc>
        <w:tc>
          <w:tcPr>
            <w:tcW w:w="3554" w:type="dxa"/>
          </w:tcPr>
          <w:p w:rsidR="00827FF9" w:rsidRPr="006D7B0E" w:rsidRDefault="00827FF9" w:rsidP="006D7B0E">
            <w:pPr>
              <w:tabs>
                <w:tab w:val="num" w:pos="851"/>
                <w:tab w:val="center" w:pos="4153"/>
                <w:tab w:val="right" w:pos="8306"/>
              </w:tabs>
              <w:spacing w:after="0" w:line="240" w:lineRule="auto"/>
              <w:jc w:val="both"/>
              <w:rPr>
                <w:rFonts w:ascii="Times New Roman" w:hAnsi="Times New Roman" w:cs="Times New Roman"/>
                <w:sz w:val="24"/>
                <w:szCs w:val="24"/>
                <w:lang/>
              </w:rPr>
            </w:pPr>
          </w:p>
        </w:tc>
        <w:tc>
          <w:tcPr>
            <w:tcW w:w="2244" w:type="dxa"/>
          </w:tcPr>
          <w:p w:rsidR="00827FF9" w:rsidRPr="006D7B0E" w:rsidRDefault="00827FF9" w:rsidP="006D7B0E">
            <w:pPr>
              <w:tabs>
                <w:tab w:val="num" w:pos="851"/>
                <w:tab w:val="center" w:pos="4153"/>
                <w:tab w:val="right" w:pos="8306"/>
              </w:tabs>
              <w:spacing w:after="0" w:line="240" w:lineRule="auto"/>
              <w:jc w:val="both"/>
              <w:rPr>
                <w:rFonts w:ascii="Times New Roman" w:hAnsi="Times New Roman" w:cs="Times New Roman"/>
                <w:sz w:val="24"/>
                <w:szCs w:val="24"/>
                <w:lang/>
              </w:rPr>
            </w:pPr>
          </w:p>
        </w:tc>
      </w:tr>
      <w:tr w:rsidR="00827FF9" w:rsidRPr="00D94326">
        <w:trPr>
          <w:trHeight w:val="64"/>
        </w:trPr>
        <w:tc>
          <w:tcPr>
            <w:tcW w:w="1542" w:type="dxa"/>
          </w:tcPr>
          <w:p w:rsidR="00827FF9" w:rsidRPr="006D7B0E" w:rsidRDefault="00827FF9" w:rsidP="006D7B0E">
            <w:pPr>
              <w:tabs>
                <w:tab w:val="num" w:pos="851"/>
                <w:tab w:val="center" w:pos="4153"/>
                <w:tab w:val="right" w:pos="8306"/>
              </w:tabs>
              <w:spacing w:after="0" w:line="240" w:lineRule="auto"/>
              <w:ind w:left="567" w:firstLine="567"/>
              <w:jc w:val="both"/>
              <w:rPr>
                <w:rFonts w:ascii="Times New Roman" w:hAnsi="Times New Roman" w:cs="Times New Roman"/>
                <w:sz w:val="24"/>
                <w:szCs w:val="24"/>
                <w:lang/>
              </w:rPr>
            </w:pPr>
          </w:p>
        </w:tc>
        <w:tc>
          <w:tcPr>
            <w:tcW w:w="1870" w:type="dxa"/>
          </w:tcPr>
          <w:p w:rsidR="00827FF9" w:rsidRPr="006D7B0E" w:rsidRDefault="00827FF9" w:rsidP="006D7B0E">
            <w:pPr>
              <w:tabs>
                <w:tab w:val="num" w:pos="851"/>
                <w:tab w:val="center" w:pos="4153"/>
                <w:tab w:val="right" w:pos="8306"/>
              </w:tabs>
              <w:spacing w:after="0" w:line="240" w:lineRule="auto"/>
              <w:ind w:left="567" w:firstLine="567"/>
              <w:jc w:val="both"/>
              <w:rPr>
                <w:rFonts w:ascii="Times New Roman" w:hAnsi="Times New Roman" w:cs="Times New Roman"/>
                <w:sz w:val="24"/>
                <w:szCs w:val="24"/>
                <w:lang/>
              </w:rPr>
            </w:pPr>
          </w:p>
        </w:tc>
        <w:tc>
          <w:tcPr>
            <w:tcW w:w="3554" w:type="dxa"/>
          </w:tcPr>
          <w:p w:rsidR="00827FF9" w:rsidRPr="006D7B0E" w:rsidRDefault="00827FF9" w:rsidP="006D7B0E">
            <w:pPr>
              <w:tabs>
                <w:tab w:val="num" w:pos="851"/>
                <w:tab w:val="center" w:pos="4153"/>
                <w:tab w:val="right" w:pos="8306"/>
              </w:tabs>
              <w:spacing w:after="0" w:line="240" w:lineRule="auto"/>
              <w:jc w:val="both"/>
              <w:rPr>
                <w:rFonts w:ascii="Times New Roman" w:hAnsi="Times New Roman" w:cs="Times New Roman"/>
                <w:sz w:val="24"/>
                <w:szCs w:val="24"/>
                <w:lang/>
              </w:rPr>
            </w:pPr>
          </w:p>
        </w:tc>
        <w:tc>
          <w:tcPr>
            <w:tcW w:w="2244" w:type="dxa"/>
          </w:tcPr>
          <w:p w:rsidR="00827FF9" w:rsidRPr="006D7B0E" w:rsidRDefault="00827FF9" w:rsidP="006D7B0E">
            <w:pPr>
              <w:tabs>
                <w:tab w:val="num" w:pos="851"/>
                <w:tab w:val="center" w:pos="4153"/>
                <w:tab w:val="right" w:pos="8306"/>
              </w:tabs>
              <w:spacing w:after="0" w:line="240" w:lineRule="auto"/>
              <w:jc w:val="both"/>
              <w:rPr>
                <w:rFonts w:ascii="Times New Roman" w:hAnsi="Times New Roman" w:cs="Times New Roman"/>
                <w:sz w:val="24"/>
                <w:szCs w:val="24"/>
                <w:lang/>
              </w:rPr>
            </w:pPr>
          </w:p>
        </w:tc>
      </w:tr>
      <w:tr w:rsidR="00827FF9" w:rsidRPr="00D94326">
        <w:trPr>
          <w:trHeight w:val="64"/>
        </w:trPr>
        <w:tc>
          <w:tcPr>
            <w:tcW w:w="1542" w:type="dxa"/>
          </w:tcPr>
          <w:p w:rsidR="00827FF9" w:rsidRPr="006D7B0E" w:rsidRDefault="00827FF9" w:rsidP="006D7B0E">
            <w:pPr>
              <w:tabs>
                <w:tab w:val="num" w:pos="851"/>
                <w:tab w:val="center" w:pos="4153"/>
                <w:tab w:val="right" w:pos="8306"/>
              </w:tabs>
              <w:spacing w:after="0" w:line="240" w:lineRule="auto"/>
              <w:ind w:left="567" w:firstLine="567"/>
              <w:jc w:val="both"/>
              <w:rPr>
                <w:rFonts w:ascii="Times New Roman" w:hAnsi="Times New Roman" w:cs="Times New Roman"/>
                <w:sz w:val="24"/>
                <w:szCs w:val="24"/>
                <w:lang/>
              </w:rPr>
            </w:pPr>
          </w:p>
        </w:tc>
        <w:tc>
          <w:tcPr>
            <w:tcW w:w="1870" w:type="dxa"/>
          </w:tcPr>
          <w:p w:rsidR="00827FF9" w:rsidRPr="006D7B0E" w:rsidRDefault="00827FF9" w:rsidP="006D7B0E">
            <w:pPr>
              <w:tabs>
                <w:tab w:val="num" w:pos="851"/>
                <w:tab w:val="center" w:pos="4153"/>
                <w:tab w:val="right" w:pos="8306"/>
              </w:tabs>
              <w:spacing w:after="0" w:line="240" w:lineRule="auto"/>
              <w:ind w:left="567" w:firstLine="567"/>
              <w:jc w:val="both"/>
              <w:rPr>
                <w:rFonts w:ascii="Times New Roman" w:hAnsi="Times New Roman" w:cs="Times New Roman"/>
                <w:sz w:val="24"/>
                <w:szCs w:val="24"/>
                <w:lang/>
              </w:rPr>
            </w:pPr>
          </w:p>
        </w:tc>
        <w:tc>
          <w:tcPr>
            <w:tcW w:w="3554" w:type="dxa"/>
          </w:tcPr>
          <w:p w:rsidR="00827FF9" w:rsidRPr="006D7B0E" w:rsidRDefault="00827FF9" w:rsidP="006D7B0E">
            <w:pPr>
              <w:tabs>
                <w:tab w:val="num" w:pos="851"/>
                <w:tab w:val="center" w:pos="4153"/>
                <w:tab w:val="right" w:pos="8306"/>
              </w:tabs>
              <w:spacing w:after="0" w:line="240" w:lineRule="auto"/>
              <w:jc w:val="both"/>
              <w:rPr>
                <w:rFonts w:ascii="Times New Roman" w:hAnsi="Times New Roman" w:cs="Times New Roman"/>
                <w:sz w:val="24"/>
                <w:szCs w:val="24"/>
                <w:lang/>
              </w:rPr>
            </w:pPr>
          </w:p>
        </w:tc>
        <w:tc>
          <w:tcPr>
            <w:tcW w:w="2244" w:type="dxa"/>
          </w:tcPr>
          <w:p w:rsidR="00827FF9" w:rsidRPr="006D7B0E" w:rsidRDefault="00827FF9" w:rsidP="006D7B0E">
            <w:pPr>
              <w:tabs>
                <w:tab w:val="num" w:pos="851"/>
                <w:tab w:val="center" w:pos="4153"/>
                <w:tab w:val="right" w:pos="8306"/>
              </w:tabs>
              <w:spacing w:after="0" w:line="240" w:lineRule="auto"/>
              <w:jc w:val="both"/>
              <w:rPr>
                <w:rFonts w:ascii="Times New Roman" w:hAnsi="Times New Roman" w:cs="Times New Roman"/>
                <w:sz w:val="24"/>
                <w:szCs w:val="24"/>
                <w:lang/>
              </w:rPr>
            </w:pPr>
          </w:p>
        </w:tc>
      </w:tr>
    </w:tbl>
    <w:p w:rsidR="00827FF9" w:rsidRPr="006D7B0E" w:rsidRDefault="00827FF9" w:rsidP="006D7B0E">
      <w:pPr>
        <w:spacing w:after="0" w:line="240" w:lineRule="auto"/>
        <w:ind w:left="208"/>
        <w:jc w:val="both"/>
        <w:rPr>
          <w:rFonts w:ascii="Times New Roman" w:hAnsi="Times New Roman" w:cs="Times New Roman"/>
          <w:sz w:val="16"/>
          <w:szCs w:val="16"/>
        </w:rPr>
      </w:pPr>
    </w:p>
    <w:p w:rsidR="00827FF9" w:rsidRPr="006D7B0E" w:rsidRDefault="00827FF9" w:rsidP="006D7B0E">
      <w:pPr>
        <w:spacing w:after="0" w:line="240" w:lineRule="auto"/>
        <w:ind w:left="567" w:hanging="425"/>
        <w:jc w:val="both"/>
        <w:rPr>
          <w:rFonts w:ascii="Times New Roman" w:hAnsi="Times New Roman" w:cs="Times New Roman"/>
          <w:i/>
          <w:iCs/>
          <w:sz w:val="24"/>
          <w:szCs w:val="24"/>
        </w:rPr>
      </w:pPr>
      <w:r w:rsidRPr="006D7B0E">
        <w:rPr>
          <w:rFonts w:ascii="Times New Roman" w:hAnsi="Times New Roman" w:cs="Times New Roman"/>
          <w:sz w:val="24"/>
          <w:szCs w:val="24"/>
        </w:rPr>
        <w:t>*</w:t>
      </w:r>
      <w:r w:rsidRPr="006D7B0E">
        <w:rPr>
          <w:rFonts w:ascii="Times New Roman" w:hAnsi="Times New Roman" w:cs="Times New Roman"/>
          <w:i/>
          <w:iCs/>
          <w:sz w:val="24"/>
          <w:szCs w:val="24"/>
        </w:rPr>
        <w:t>jānorāda:</w:t>
      </w:r>
    </w:p>
    <w:p w:rsidR="00827FF9" w:rsidRPr="006D7B0E" w:rsidRDefault="00827FF9" w:rsidP="006D7B0E">
      <w:pPr>
        <w:spacing w:after="120" w:line="240" w:lineRule="auto"/>
        <w:ind w:left="567"/>
        <w:jc w:val="both"/>
        <w:rPr>
          <w:rFonts w:ascii="Times New Roman" w:hAnsi="Times New Roman" w:cs="Times New Roman"/>
          <w:i/>
          <w:iCs/>
          <w:sz w:val="24"/>
          <w:szCs w:val="24"/>
        </w:rPr>
      </w:pPr>
      <w:r w:rsidRPr="006D7B0E">
        <w:rPr>
          <w:rFonts w:ascii="Times New Roman" w:hAnsi="Times New Roman" w:cs="Times New Roman"/>
          <w:i/>
          <w:iCs/>
          <w:sz w:val="24"/>
          <w:szCs w:val="24"/>
        </w:rPr>
        <w:t xml:space="preserve">Veiktais pakalpojums par transporta biļešu piegādi un viesnīcu rezervāciju, t.i., ir izpildīts iepriekš minētais pakalpojums par kopējo summu ne mazāk kā </w:t>
      </w:r>
      <w:r>
        <w:rPr>
          <w:rFonts w:ascii="Times New Roman" w:hAnsi="Times New Roman" w:cs="Times New Roman"/>
          <w:i/>
          <w:iCs/>
          <w:sz w:val="24"/>
          <w:szCs w:val="24"/>
        </w:rPr>
        <w:t xml:space="preserve">100 000 </w:t>
      </w:r>
      <w:r w:rsidRPr="006D7B0E">
        <w:rPr>
          <w:rFonts w:ascii="Times New Roman" w:hAnsi="Times New Roman" w:cs="Times New Roman"/>
          <w:i/>
          <w:iCs/>
          <w:sz w:val="24"/>
          <w:szCs w:val="24"/>
        </w:rPr>
        <w:t>EUR kura ietvaros:</w:t>
      </w:r>
    </w:p>
    <w:p w:rsidR="00827FF9" w:rsidRDefault="00827FF9" w:rsidP="006D7B0E">
      <w:pPr>
        <w:spacing w:after="120" w:line="240" w:lineRule="auto"/>
        <w:ind w:left="567"/>
        <w:jc w:val="both"/>
        <w:rPr>
          <w:rFonts w:ascii="Times New Roman" w:hAnsi="Times New Roman" w:cs="Times New Roman"/>
          <w:i/>
          <w:iCs/>
          <w:sz w:val="24"/>
          <w:szCs w:val="24"/>
        </w:rPr>
      </w:pPr>
      <w:r w:rsidRPr="006D7B0E">
        <w:rPr>
          <w:rFonts w:ascii="Times New Roman" w:hAnsi="Times New Roman" w:cs="Times New Roman"/>
          <w:i/>
          <w:iCs/>
          <w:sz w:val="24"/>
          <w:szCs w:val="24"/>
        </w:rPr>
        <w:t xml:space="preserve">1) veikta </w:t>
      </w:r>
      <w:r>
        <w:rPr>
          <w:rFonts w:ascii="Times New Roman" w:hAnsi="Times New Roman" w:cs="Times New Roman"/>
          <w:i/>
          <w:iCs/>
          <w:sz w:val="24"/>
          <w:szCs w:val="24"/>
        </w:rPr>
        <w:t>apdrošināšanas polišu piegāde</w:t>
      </w:r>
      <w:r w:rsidRPr="006D7B0E">
        <w:rPr>
          <w:rFonts w:ascii="Times New Roman" w:hAnsi="Times New Roman" w:cs="Times New Roman"/>
          <w:i/>
          <w:iCs/>
          <w:sz w:val="24"/>
          <w:szCs w:val="24"/>
        </w:rPr>
        <w:t xml:space="preserve"> par kopējo summu ne mazāk kā </w:t>
      </w:r>
      <w:r>
        <w:rPr>
          <w:rFonts w:ascii="Times New Roman" w:hAnsi="Times New Roman" w:cs="Times New Roman"/>
          <w:i/>
          <w:iCs/>
          <w:sz w:val="24"/>
          <w:szCs w:val="24"/>
        </w:rPr>
        <w:t xml:space="preserve">10 000 </w:t>
      </w:r>
      <w:r w:rsidRPr="006D7B0E">
        <w:rPr>
          <w:rFonts w:ascii="Times New Roman" w:hAnsi="Times New Roman" w:cs="Times New Roman"/>
          <w:i/>
          <w:iCs/>
          <w:sz w:val="24"/>
          <w:szCs w:val="24"/>
        </w:rPr>
        <w:t>EUR apmērā,</w:t>
      </w:r>
    </w:p>
    <w:p w:rsidR="00827FF9" w:rsidRPr="006D7B0E" w:rsidRDefault="00827FF9" w:rsidP="006D7B0E">
      <w:pPr>
        <w:spacing w:after="120" w:line="240" w:lineRule="auto"/>
        <w:ind w:left="567"/>
        <w:jc w:val="both"/>
        <w:rPr>
          <w:rFonts w:ascii="Times New Roman" w:hAnsi="Times New Roman" w:cs="Times New Roman"/>
          <w:i/>
          <w:iCs/>
          <w:sz w:val="24"/>
          <w:szCs w:val="24"/>
        </w:rPr>
      </w:pPr>
      <w:r>
        <w:rPr>
          <w:rFonts w:ascii="Times New Roman" w:hAnsi="Times New Roman" w:cs="Times New Roman"/>
          <w:i/>
          <w:iCs/>
          <w:sz w:val="24"/>
          <w:szCs w:val="24"/>
        </w:rPr>
        <w:t xml:space="preserve">2) </w:t>
      </w:r>
      <w:r w:rsidRPr="006D7B0E">
        <w:rPr>
          <w:rFonts w:ascii="Times New Roman" w:hAnsi="Times New Roman" w:cs="Times New Roman"/>
          <w:i/>
          <w:iCs/>
          <w:sz w:val="24"/>
          <w:szCs w:val="24"/>
        </w:rPr>
        <w:t xml:space="preserve">veikta viesnīcu rezervācija par kopējo summu ne mazāk kā </w:t>
      </w:r>
      <w:r>
        <w:rPr>
          <w:rFonts w:ascii="Times New Roman" w:hAnsi="Times New Roman" w:cs="Times New Roman"/>
          <w:i/>
          <w:iCs/>
          <w:sz w:val="24"/>
          <w:szCs w:val="24"/>
        </w:rPr>
        <w:t xml:space="preserve">45 000 </w:t>
      </w:r>
      <w:r w:rsidRPr="006D7B0E">
        <w:rPr>
          <w:rFonts w:ascii="Times New Roman" w:hAnsi="Times New Roman" w:cs="Times New Roman"/>
          <w:i/>
          <w:iCs/>
          <w:sz w:val="24"/>
          <w:szCs w:val="24"/>
        </w:rPr>
        <w:t>EUR apmērā, un</w:t>
      </w:r>
    </w:p>
    <w:p w:rsidR="00827FF9" w:rsidRPr="006D7B0E" w:rsidRDefault="00827FF9" w:rsidP="006D7B0E">
      <w:pPr>
        <w:spacing w:after="120" w:line="240" w:lineRule="auto"/>
        <w:ind w:left="567"/>
        <w:jc w:val="both"/>
        <w:rPr>
          <w:rFonts w:ascii="Times New Roman" w:hAnsi="Times New Roman" w:cs="Times New Roman"/>
          <w:sz w:val="24"/>
          <w:szCs w:val="24"/>
        </w:rPr>
      </w:pPr>
      <w:r>
        <w:rPr>
          <w:rFonts w:ascii="Times New Roman" w:hAnsi="Times New Roman" w:cs="Times New Roman"/>
          <w:i/>
          <w:iCs/>
          <w:sz w:val="24"/>
          <w:szCs w:val="24"/>
        </w:rPr>
        <w:t>3</w:t>
      </w:r>
      <w:r w:rsidRPr="006D7B0E">
        <w:rPr>
          <w:rFonts w:ascii="Times New Roman" w:hAnsi="Times New Roman" w:cs="Times New Roman"/>
          <w:i/>
          <w:iCs/>
          <w:sz w:val="24"/>
          <w:szCs w:val="24"/>
        </w:rPr>
        <w:t xml:space="preserve">) veikta transporta biļešu piegāde par kopējo summu mazāk kā </w:t>
      </w:r>
      <w:r>
        <w:rPr>
          <w:rFonts w:ascii="Times New Roman" w:hAnsi="Times New Roman" w:cs="Times New Roman"/>
          <w:i/>
          <w:iCs/>
          <w:sz w:val="24"/>
          <w:szCs w:val="24"/>
        </w:rPr>
        <w:t xml:space="preserve">45 000 </w:t>
      </w:r>
      <w:bookmarkStart w:id="0" w:name="_GoBack"/>
      <w:bookmarkEnd w:id="0"/>
      <w:r w:rsidRPr="006D7B0E">
        <w:rPr>
          <w:rFonts w:ascii="Times New Roman" w:hAnsi="Times New Roman" w:cs="Times New Roman"/>
          <w:i/>
          <w:iCs/>
          <w:sz w:val="24"/>
          <w:szCs w:val="24"/>
        </w:rPr>
        <w:t>EUR apmērā.</w:t>
      </w:r>
    </w:p>
    <w:p w:rsidR="00827FF9" w:rsidRPr="006D7B0E" w:rsidRDefault="00827FF9" w:rsidP="006D7B0E">
      <w:pPr>
        <w:spacing w:after="120" w:line="240" w:lineRule="auto"/>
        <w:jc w:val="both"/>
        <w:rPr>
          <w:rFonts w:ascii="Times New Roman" w:hAnsi="Times New Roman" w:cs="Times New Roman"/>
          <w:i/>
          <w:iCs/>
          <w:sz w:val="24"/>
          <w:szCs w:val="24"/>
        </w:rPr>
      </w:pPr>
      <w:r w:rsidRPr="006D7B0E">
        <w:rPr>
          <w:rFonts w:ascii="Times New Roman" w:hAnsi="Times New Roman" w:cs="Times New Roman"/>
          <w:i/>
          <w:iCs/>
          <w:sz w:val="24"/>
          <w:szCs w:val="24"/>
        </w:rPr>
        <w:t xml:space="preserve">Uzskaitītie pakalpojumi var būt sniegti viena vai vairāku līgumu ietvaros, ja katra konkrētā pakalpojuma summa šī līguma ietvaros sasniedz minētajos apakšpunktos konkrētajam pakalpojumam noteikto summu. Gadījumā, ja viesnīcu rezervēšanas pakalpojumi un transporta biļešu piegādes veikšanas pakalpojumi veikti viena līguma ietvaros, jānorāda atsevišķi katra sniegtā pakalpojuma vērtība. </w:t>
      </w:r>
    </w:p>
    <w:p w:rsidR="00827FF9" w:rsidRPr="006D7B0E" w:rsidRDefault="00827FF9" w:rsidP="006D7B0E">
      <w:pPr>
        <w:spacing w:after="0" w:line="240" w:lineRule="auto"/>
        <w:ind w:left="1134" w:hanging="414"/>
        <w:jc w:val="both"/>
        <w:rPr>
          <w:rFonts w:ascii="Times New Roman" w:hAnsi="Times New Roman" w:cs="Times New Roman"/>
          <w:sz w:val="24"/>
          <w:szCs w:val="24"/>
        </w:rPr>
      </w:pPr>
    </w:p>
    <w:p w:rsidR="00827FF9" w:rsidRDefault="00827FF9"/>
    <w:sectPr w:rsidR="00827FF9" w:rsidSect="008F384E">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10002FF" w:usb1="4000ACFF" w:usb2="00000009" w:usb3="00000000" w:csb0="0000019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531218"/>
    <w:multiLevelType w:val="multilevel"/>
    <w:tmpl w:val="B6A8E116"/>
    <w:lvl w:ilvl="0">
      <w:start w:val="1"/>
      <w:numFmt w:val="decimal"/>
      <w:lvlText w:val="%1."/>
      <w:lvlJc w:val="left"/>
      <w:pPr>
        <w:tabs>
          <w:tab w:val="num" w:pos="360"/>
        </w:tabs>
        <w:ind w:left="360" w:hanging="360"/>
      </w:pPr>
    </w:lvl>
    <w:lvl w:ilvl="1">
      <w:start w:val="1"/>
      <w:numFmt w:val="decimal"/>
      <w:lvlText w:val="%1.%2."/>
      <w:lvlJc w:val="left"/>
      <w:pPr>
        <w:tabs>
          <w:tab w:val="num" w:pos="900"/>
        </w:tabs>
        <w:ind w:left="900" w:hanging="360"/>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1">
    <w:nsid w:val="5CCB21CE"/>
    <w:multiLevelType w:val="hybridMultilevel"/>
    <w:tmpl w:val="A648BC64"/>
    <w:lvl w:ilvl="0" w:tplc="E34A0FC6">
      <w:start w:val="2"/>
      <w:numFmt w:val="decimal"/>
      <w:lvlText w:val="%1."/>
      <w:lvlJc w:val="left"/>
      <w:pPr>
        <w:tabs>
          <w:tab w:val="num" w:pos="643"/>
        </w:tabs>
        <w:ind w:left="643" w:hanging="360"/>
      </w:pPr>
      <w:rPr>
        <w:b/>
        <w:bCs/>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2"/>
  <w:embedSystemFont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7B0E"/>
    <w:rsid w:val="00384159"/>
    <w:rsid w:val="003B431A"/>
    <w:rsid w:val="005A0F57"/>
    <w:rsid w:val="006D7B0E"/>
    <w:rsid w:val="006E0667"/>
    <w:rsid w:val="00827FF9"/>
    <w:rsid w:val="008F384E"/>
    <w:rsid w:val="00D94326"/>
  </w:rsids>
  <m:mathPr>
    <m:mathFont m:val="Cambria Math"/>
    <m:brkBin m:val="before"/>
    <m:brkBinSub m:val="--"/>
    <m:smallFrac m:val="off"/>
    <m:dispDef/>
    <m:lMargin m:val="0"/>
    <m:rMargin m:val="0"/>
    <m:defJc m:val="centerGroup"/>
    <m:wrapIndent m:val="1440"/>
    <m:intLim m:val="subSup"/>
    <m:naryLim m:val="undOvr"/>
  </m:mathPr>
  <w:uiCompat97To2003/>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lv-LV" w:eastAsia="lv-LV"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384E"/>
    <w:pPr>
      <w:spacing w:after="160" w:line="259"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Pages>
  <Words>929</Words>
  <Characters>531</Characters>
  <Application>Microsoft Office Outlook</Application>
  <DocSecurity>0</DocSecurity>
  <Lines>0</Lines>
  <Paragraphs>0</Paragraphs>
  <ScaleCrop>false</ScaleCrop>
  <Company>VIAA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Atklāta konkursa</dc:title>
  <dc:subject/>
  <dc:creator>Iluta Kažmēre</dc:creator>
  <cp:keywords/>
  <dc:description/>
  <cp:lastModifiedBy>User</cp:lastModifiedBy>
  <cp:revision>2</cp:revision>
  <dcterms:created xsi:type="dcterms:W3CDTF">2018-02-07T13:11:00Z</dcterms:created>
  <dcterms:modified xsi:type="dcterms:W3CDTF">2018-02-07T13:11:00Z</dcterms:modified>
</cp:coreProperties>
</file>