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D4" w:rsidRPr="00570035" w:rsidRDefault="009240D4" w:rsidP="009240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9240D4" w:rsidRPr="00570035" w:rsidRDefault="00DB11AE" w:rsidP="009240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2015</w:t>
      </w:r>
      <w:r w:rsidR="009240D4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197347" w:rsidRPr="008755E9" w:rsidRDefault="009240D4" w:rsidP="008755E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Tirgus izpēte par </w:t>
      </w:r>
      <w:r w:rsidR="008755E9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mikroautobusa</w:t>
      </w:r>
      <w:r w:rsidR="00060563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remontu un tehnisko</w:t>
      </w:r>
      <w:r w:rsidR="008E5B0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apkopi </w:t>
      </w:r>
    </w:p>
    <w:p w:rsidR="00197347" w:rsidRDefault="00197347" w:rsidP="009240D4">
      <w:pPr>
        <w:rPr>
          <w:rFonts w:ascii="Times New Roman" w:hAnsi="Times New Roman" w:cs="Times New Roman"/>
          <w:i/>
          <w:sz w:val="24"/>
          <w:szCs w:val="24"/>
        </w:rPr>
      </w:pPr>
    </w:p>
    <w:p w:rsidR="009240D4" w:rsidRDefault="00DB11AE" w:rsidP="009240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Līgums līdz 31/12/2015</w:t>
      </w:r>
      <w:r w:rsidR="009240D4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240D4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9240D4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9240D4" w:rsidRPr="00570035">
        <w:rPr>
          <w:rFonts w:ascii="Times New Roman" w:hAnsi="Times New Roman" w:cs="Times New Roman"/>
          <w:b/>
          <w:bCs/>
          <w:sz w:val="24"/>
          <w:szCs w:val="24"/>
        </w:rPr>
        <w:t>€ ar PVN.</w:t>
      </w:r>
    </w:p>
    <w:tbl>
      <w:tblPr>
        <w:tblW w:w="1348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850"/>
        <w:gridCol w:w="1037"/>
        <w:gridCol w:w="1086"/>
        <w:gridCol w:w="40"/>
        <w:gridCol w:w="5510"/>
      </w:tblGrid>
      <w:tr w:rsidR="00DB11AE" w:rsidRPr="001F1A97" w:rsidTr="00DB11AE">
        <w:trPr>
          <w:trHeight w:val="300"/>
          <w:tblCellSpacing w:w="0" w:type="dxa"/>
        </w:trPr>
        <w:tc>
          <w:tcPr>
            <w:tcW w:w="13485" w:type="dxa"/>
            <w:gridSpan w:val="7"/>
            <w:vAlign w:val="center"/>
            <w:hideMark/>
          </w:tcPr>
          <w:p w:rsidR="00DB11AE" w:rsidRPr="008B0174" w:rsidRDefault="00DB11AE" w:rsidP="00DB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Automašīna</w:t>
            </w: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 xml:space="preserve">MB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>Sprinter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 xml:space="preserve"> 312</w:t>
            </w:r>
          </w:p>
        </w:tc>
      </w:tr>
      <w:tr w:rsidR="00DB11AE" w:rsidRPr="001F1A97" w:rsidTr="00DB11AE">
        <w:trPr>
          <w:trHeight w:val="300"/>
          <w:tblCellSpacing w:w="0" w:type="dxa"/>
        </w:trPr>
        <w:tc>
          <w:tcPr>
            <w:tcW w:w="13485" w:type="dxa"/>
            <w:gridSpan w:val="7"/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Valsts Nr.: FB 5972</w:t>
            </w:r>
          </w:p>
        </w:tc>
      </w:tr>
      <w:tr w:rsidR="00DB11AE" w:rsidRPr="001F1A97" w:rsidTr="00DB11AE">
        <w:trPr>
          <w:trHeight w:val="300"/>
          <w:tblCellSpacing w:w="0" w:type="dxa"/>
        </w:trPr>
        <w:tc>
          <w:tcPr>
            <w:tcW w:w="7935" w:type="dxa"/>
            <w:gridSpan w:val="5"/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5550" w:type="dxa"/>
            <w:gridSpan w:val="2"/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B11AE" w:rsidRPr="001F1A97" w:rsidTr="004B2899">
        <w:trPr>
          <w:gridAfter w:val="1"/>
          <w:wAfter w:w="5510" w:type="dxa"/>
          <w:trHeight w:val="499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  <w:t>Izmantotie materiāli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  <w:t>Mērv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  <w:t>skaits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  <w:t>cena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lv-LV"/>
              </w:rPr>
              <w:t>Kopā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4B2899">
        <w:trPr>
          <w:gridAfter w:val="1"/>
          <w:wAfter w:w="5510" w:type="dxa"/>
          <w:trHeight w:val="300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Amortizators (priekšējais</w:t>
            </w: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4B2899">
        <w:trPr>
          <w:gridAfter w:val="1"/>
          <w:wAfter w:w="5510" w:type="dxa"/>
          <w:trHeight w:val="300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Amortizators (aizmugurējais</w:t>
            </w: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4B2899">
        <w:trPr>
          <w:gridAfter w:val="1"/>
          <w:wAfter w:w="5510" w:type="dxa"/>
          <w:trHeight w:val="300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Stabilizatora bukse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pr.vidējā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4B2899">
        <w:trPr>
          <w:gridAfter w:val="1"/>
          <w:wAfter w:w="5510" w:type="dxa"/>
          <w:trHeight w:val="225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Default="00DB11AE" w:rsidP="004B2899"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Stabilizatora bukse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aizmug</w:t>
            </w:r>
            <w:r w:rsidRPr="00E04610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.vidējā</w:t>
            </w:r>
            <w:proofErr w:type="spellEnd"/>
            <w:r w:rsidRPr="00E04610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4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4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4B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4B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4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4B2899">
        <w:trPr>
          <w:gridAfter w:val="1"/>
          <w:wAfter w:w="5510" w:type="dxa"/>
          <w:trHeight w:val="275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Default="00DB11AE" w:rsidP="004B2899"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Stabilizatora atsaite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aizmug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  <w:r w:rsidRPr="00E04610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4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4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4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4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4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4B2899">
        <w:trPr>
          <w:gridAfter w:val="1"/>
          <w:wAfter w:w="5510" w:type="dxa"/>
          <w:trHeight w:val="300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 Stabilizatora atsaite </w:t>
            </w: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(priekšējā</w:t>
            </w: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4B2899">
        <w:trPr>
          <w:gridAfter w:val="1"/>
          <w:wAfter w:w="5510" w:type="dxa"/>
          <w:trHeight w:val="300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Lukturis</w:t>
            </w: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 (priekšējais</w:t>
            </w: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4B2899">
        <w:trPr>
          <w:gridAfter w:val="1"/>
          <w:wAfter w:w="5510" w:type="dxa"/>
          <w:trHeight w:val="300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4B2899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Lukturu pārbaude, regulēšana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4B2899">
        <w:trPr>
          <w:gridAfter w:val="1"/>
          <w:wAfter w:w="5510" w:type="dxa"/>
          <w:trHeight w:val="300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4B2899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Lodbalsts (priekšējais, apakšējais)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4B2899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4B2899">
        <w:trPr>
          <w:gridAfter w:val="1"/>
          <w:wAfter w:w="5510" w:type="dxa"/>
          <w:trHeight w:val="300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4B2899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Avārijas izejas āmurītis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4B2899">
        <w:trPr>
          <w:gridAfter w:val="1"/>
          <w:wAfter w:w="5510" w:type="dxa"/>
          <w:trHeight w:val="300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4B2899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Vējstikls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4B2899">
        <w:trPr>
          <w:gridAfter w:val="1"/>
          <w:wAfter w:w="5510" w:type="dxa"/>
          <w:trHeight w:val="300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4B2899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Riteņu ģeometrijas pārbaude, regulēšana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4B2899">
        <w:trPr>
          <w:gridAfter w:val="1"/>
          <w:wAfter w:w="5510" w:type="dxa"/>
          <w:trHeight w:val="300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4B2899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Salona grīdas remonts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kr.aizm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4B2899">
        <w:trPr>
          <w:gridAfter w:val="1"/>
          <w:wAfter w:w="5510" w:type="dxa"/>
          <w:trHeight w:val="300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4B2899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Salona grīdas remonts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l.aim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4B2899">
        <w:trPr>
          <w:gridAfter w:val="1"/>
          <w:wAfter w:w="5510" w:type="dxa"/>
          <w:trHeight w:val="300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365145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Virsbūves remonta palīgmateriāli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4B2899">
        <w:trPr>
          <w:gridAfter w:val="1"/>
          <w:wAfter w:w="5510" w:type="dxa"/>
          <w:trHeight w:val="300"/>
          <w:tblCellSpacing w:w="0" w:type="dxa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Darbs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st.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1F1A97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DB11AE">
        <w:trPr>
          <w:trHeight w:val="300"/>
          <w:tblCellSpacing w:w="0" w:type="dxa"/>
        </w:trPr>
        <w:tc>
          <w:tcPr>
            <w:tcW w:w="13485" w:type="dxa"/>
            <w:gridSpan w:val="7"/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                                                                                      </w:t>
            </w:r>
            <w:r w:rsidRPr="001F1A97"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 xml:space="preserve">  </w:t>
            </w:r>
            <w:r w:rsidRPr="001F1A97"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>Summa kopā EUR: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 xml:space="preserve">  </w:t>
            </w:r>
          </w:p>
        </w:tc>
      </w:tr>
    </w:tbl>
    <w:p w:rsidR="00197347" w:rsidRPr="00DE0D6F" w:rsidRDefault="00197347" w:rsidP="009240D4">
      <w:pPr>
        <w:rPr>
          <w:rFonts w:ascii="Times New Roman" w:hAnsi="Times New Roman" w:cs="Times New Roman"/>
          <w:i/>
          <w:sz w:val="24"/>
          <w:szCs w:val="24"/>
        </w:rPr>
      </w:pPr>
    </w:p>
    <w:p w:rsidR="009240D4" w:rsidRPr="00365145" w:rsidRDefault="009240D4" w:rsidP="009240D4">
      <w:pPr>
        <w:rPr>
          <w:rFonts w:ascii="Times New Roman" w:hAnsi="Times New Roman" w:cs="Times New Roman"/>
          <w:i/>
          <w:sz w:val="24"/>
          <w:szCs w:val="24"/>
        </w:rPr>
      </w:pPr>
      <w:r w:rsidRPr="00DE0D6F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  <w:bookmarkStart w:id="0" w:name="_GoBack"/>
      <w:bookmarkEnd w:id="0"/>
    </w:p>
    <w:p w:rsidR="009240D4" w:rsidRPr="00DE0D6F" w:rsidRDefault="009240D4" w:rsidP="009240D4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9240D4" w:rsidRPr="00DE0D6F" w:rsidRDefault="009240D4" w:rsidP="009240D4">
      <w:pPr>
        <w:rPr>
          <w:rFonts w:ascii="Times New Roman" w:hAnsi="Times New Roman" w:cs="Times New Roman"/>
          <w:b/>
          <w:sz w:val="24"/>
          <w:szCs w:val="24"/>
        </w:rPr>
      </w:pPr>
    </w:p>
    <w:p w:rsidR="009240D4" w:rsidRPr="00DE0D6F" w:rsidRDefault="009240D4" w:rsidP="009240D4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="008755E9">
        <w:rPr>
          <w:rFonts w:ascii="Times New Roman" w:hAnsi="Times New Roman" w:cs="Times New Roman"/>
          <w:sz w:val="24"/>
          <w:szCs w:val="24"/>
        </w:rPr>
        <w:t>( atlaides citiem pakalpojumiem %, pakalpojuma sniegšanas</w:t>
      </w:r>
      <w:r>
        <w:rPr>
          <w:rFonts w:ascii="Times New Roman" w:hAnsi="Times New Roman" w:cs="Times New Roman"/>
          <w:sz w:val="24"/>
          <w:szCs w:val="24"/>
        </w:rPr>
        <w:t xml:space="preserve"> nosacījumi</w:t>
      </w:r>
      <w:r w:rsidRPr="00DE0D6F">
        <w:rPr>
          <w:rFonts w:ascii="Times New Roman" w:hAnsi="Times New Roman" w:cs="Times New Roman"/>
          <w:sz w:val="24"/>
          <w:szCs w:val="24"/>
        </w:rPr>
        <w:t xml:space="preserve">, apmaksas veids (priekšapmaksa/pēcapmaksa)) </w:t>
      </w:r>
    </w:p>
    <w:p w:rsidR="00DB11AE" w:rsidRPr="00DE0D6F" w:rsidRDefault="00DB11AE">
      <w:pPr>
        <w:rPr>
          <w:rFonts w:ascii="Times New Roman" w:hAnsi="Times New Roman" w:cs="Times New Roman"/>
          <w:sz w:val="24"/>
          <w:szCs w:val="24"/>
        </w:rPr>
      </w:pPr>
    </w:p>
    <w:sectPr w:rsidR="00DB11AE" w:rsidRPr="00DE0D6F" w:rsidSect="00661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D4"/>
    <w:rsid w:val="00060563"/>
    <w:rsid w:val="00070D6C"/>
    <w:rsid w:val="001106C8"/>
    <w:rsid w:val="00156746"/>
    <w:rsid w:val="00197347"/>
    <w:rsid w:val="001B4639"/>
    <w:rsid w:val="002E6BE6"/>
    <w:rsid w:val="00327FE4"/>
    <w:rsid w:val="00365145"/>
    <w:rsid w:val="00384FF8"/>
    <w:rsid w:val="003A0AE9"/>
    <w:rsid w:val="003C530C"/>
    <w:rsid w:val="0043446F"/>
    <w:rsid w:val="004B2899"/>
    <w:rsid w:val="004F0B95"/>
    <w:rsid w:val="005A20D3"/>
    <w:rsid w:val="005B7D8B"/>
    <w:rsid w:val="00612DEF"/>
    <w:rsid w:val="0063450C"/>
    <w:rsid w:val="00661882"/>
    <w:rsid w:val="006859B4"/>
    <w:rsid w:val="00701DF2"/>
    <w:rsid w:val="0071122D"/>
    <w:rsid w:val="007B46A2"/>
    <w:rsid w:val="00854659"/>
    <w:rsid w:val="008755E9"/>
    <w:rsid w:val="008E5B08"/>
    <w:rsid w:val="009240D4"/>
    <w:rsid w:val="00A23F3A"/>
    <w:rsid w:val="00AB3DC9"/>
    <w:rsid w:val="00C541D5"/>
    <w:rsid w:val="00DB11AE"/>
    <w:rsid w:val="00E6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A6BF6-5234-4D15-9F4A-1E2532D5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B008-B84D-489A-854B-9D1AF4AC3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2</cp:revision>
  <dcterms:created xsi:type="dcterms:W3CDTF">2015-09-16T09:58:00Z</dcterms:created>
  <dcterms:modified xsi:type="dcterms:W3CDTF">2015-09-16T09:58:00Z</dcterms:modified>
</cp:coreProperties>
</file>